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838"/>
        <w:tblW w:w="10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8441"/>
      </w:tblGrid>
      <w:tr w:rsidR="0062056A" w14:paraId="1CEF0029" w14:textId="77777777" w:rsidTr="00E71583">
        <w:trPr>
          <w:trHeight w:val="361"/>
        </w:trPr>
        <w:tc>
          <w:tcPr>
            <w:tcW w:w="1636" w:type="dxa"/>
            <w:vMerge w:val="restart"/>
            <w:tcBorders>
              <w:right w:val="single" w:sz="4" w:space="0" w:color="auto"/>
            </w:tcBorders>
          </w:tcPr>
          <w:p w14:paraId="19EBC728" w14:textId="6D23997F" w:rsidR="0062056A" w:rsidRDefault="0062056A" w:rsidP="007D06DE">
            <w:pPr>
              <w:ind w:left="-198"/>
              <w:rPr>
                <w:rFonts w:ascii="Garamond" w:hAnsi="Garamond" w:cs="Tahoma"/>
                <w:b/>
                <w:noProof/>
              </w:rPr>
            </w:pPr>
            <w:bookmarkStart w:id="0" w:name="_GoBack"/>
            <w:bookmarkEnd w:id="0"/>
            <w:r w:rsidRPr="008E7408">
              <w:rPr>
                <w:rFonts w:ascii="Garamond" w:hAnsi="Garamond" w:cs="Tahoma"/>
                <w:b/>
                <w:noProof/>
              </w:rPr>
              <w:drawing>
                <wp:inline distT="0" distB="0" distL="0" distR="0" wp14:anchorId="09C4849E" wp14:editId="7E3FAECC">
                  <wp:extent cx="1143000" cy="1223010"/>
                  <wp:effectExtent l="0" t="0" r="0" b="0"/>
                  <wp:docPr id="1" name="Picture 1" descr="Image result for Image of COMSATS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mage of COMSATS Univers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40135" w14:textId="0B998DF4" w:rsidR="0062056A" w:rsidRPr="001226AC" w:rsidRDefault="0062056A" w:rsidP="0061607F">
            <w:pPr>
              <w:jc w:val="center"/>
              <w:rPr>
                <w:rFonts w:asciiTheme="majorBidi" w:hAnsiTheme="majorBidi" w:cstheme="majorBidi"/>
                <w:b/>
                <w:noProof/>
              </w:rPr>
            </w:pPr>
          </w:p>
        </w:tc>
      </w:tr>
      <w:tr w:rsidR="0061607F" w14:paraId="15BE3235" w14:textId="77777777" w:rsidTr="00E71583">
        <w:trPr>
          <w:trHeight w:val="1035"/>
        </w:trPr>
        <w:tc>
          <w:tcPr>
            <w:tcW w:w="1636" w:type="dxa"/>
            <w:vMerge/>
            <w:tcBorders>
              <w:right w:val="single" w:sz="4" w:space="0" w:color="auto"/>
            </w:tcBorders>
          </w:tcPr>
          <w:p w14:paraId="58DF1C52" w14:textId="77777777" w:rsidR="0061607F" w:rsidRPr="008E7408" w:rsidRDefault="0061607F" w:rsidP="0061607F">
            <w:pPr>
              <w:rPr>
                <w:rFonts w:ascii="Garamond" w:hAnsi="Garamond" w:cs="Tahoma"/>
                <w:b/>
                <w:noProof/>
              </w:rPr>
            </w:pPr>
          </w:p>
        </w:tc>
        <w:tc>
          <w:tcPr>
            <w:tcW w:w="8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E6D27" w14:textId="7EDFF01F" w:rsidR="0061607F" w:rsidRPr="00E350A7" w:rsidRDefault="0061607F" w:rsidP="0061607F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E350A7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INVITATION </w:t>
            </w:r>
            <w:r w:rsidR="008266A8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</w:t>
            </w:r>
            <w:r w:rsidRPr="00E350A7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O BIDS</w:t>
            </w:r>
          </w:p>
        </w:tc>
      </w:tr>
    </w:tbl>
    <w:p w14:paraId="692A0502" w14:textId="734B4B26" w:rsidR="0061607F" w:rsidRDefault="0061607F" w:rsidP="0061607F">
      <w:pPr>
        <w:jc w:val="both"/>
      </w:pPr>
    </w:p>
    <w:p w14:paraId="3D9C29CD" w14:textId="5E7D5694" w:rsidR="00F57E48" w:rsidRPr="00685A65" w:rsidRDefault="0043475C" w:rsidP="00F57E48">
      <w:pPr>
        <w:ind w:right="65"/>
        <w:jc w:val="center"/>
        <w:rPr>
          <w:rFonts w:ascii="Arial Narrow" w:hAnsi="Arial Narrow"/>
          <w:b/>
          <w:color w:val="FF0000"/>
          <w:sz w:val="32"/>
        </w:rPr>
      </w:pPr>
      <w:r>
        <w:rPr>
          <w:rFonts w:ascii="Arial Narrow" w:hAnsi="Arial Narrow"/>
          <w:b/>
          <w:color w:val="FF0000"/>
          <w:sz w:val="32"/>
        </w:rPr>
        <w:t>Tend</w:t>
      </w:r>
      <w:r w:rsidR="005573C7">
        <w:rPr>
          <w:rFonts w:ascii="Arial Narrow" w:hAnsi="Arial Narrow"/>
          <w:b/>
          <w:color w:val="FF0000"/>
          <w:sz w:val="32"/>
        </w:rPr>
        <w:t>er Ref # CUI/</w:t>
      </w:r>
      <w:proofErr w:type="spellStart"/>
      <w:r w:rsidR="005573C7">
        <w:rPr>
          <w:rFonts w:ascii="Arial Narrow" w:hAnsi="Arial Narrow"/>
          <w:b/>
          <w:color w:val="FF0000"/>
          <w:sz w:val="32"/>
        </w:rPr>
        <w:t>Atd</w:t>
      </w:r>
      <w:proofErr w:type="spellEnd"/>
      <w:r w:rsidR="005573C7">
        <w:rPr>
          <w:rFonts w:ascii="Arial Narrow" w:hAnsi="Arial Narrow"/>
          <w:b/>
          <w:color w:val="FF0000"/>
          <w:sz w:val="32"/>
        </w:rPr>
        <w:t>/</w:t>
      </w:r>
      <w:r w:rsidR="0048186A">
        <w:rPr>
          <w:rFonts w:ascii="Arial Narrow" w:hAnsi="Arial Narrow"/>
          <w:b/>
          <w:color w:val="FF0000"/>
          <w:sz w:val="32"/>
        </w:rPr>
        <w:t>HR</w:t>
      </w:r>
      <w:r>
        <w:rPr>
          <w:rFonts w:ascii="Arial Narrow" w:hAnsi="Arial Narrow"/>
          <w:b/>
          <w:color w:val="FF0000"/>
          <w:sz w:val="32"/>
        </w:rPr>
        <w:t>/</w:t>
      </w:r>
      <w:r w:rsidR="00835AEC">
        <w:rPr>
          <w:rFonts w:ascii="Arial Narrow" w:hAnsi="Arial Narrow"/>
          <w:b/>
          <w:color w:val="FF0000"/>
          <w:sz w:val="32"/>
        </w:rPr>
        <w:t>0</w:t>
      </w:r>
      <w:r w:rsidR="0048186A">
        <w:rPr>
          <w:rFonts w:ascii="Arial Narrow" w:hAnsi="Arial Narrow"/>
          <w:b/>
          <w:color w:val="FF0000"/>
          <w:sz w:val="32"/>
        </w:rPr>
        <w:t>5</w:t>
      </w:r>
      <w:r w:rsidR="00F57E48" w:rsidRPr="00685A65">
        <w:rPr>
          <w:rFonts w:ascii="Arial Narrow" w:hAnsi="Arial Narrow"/>
          <w:b/>
          <w:color w:val="FF0000"/>
          <w:sz w:val="32"/>
        </w:rPr>
        <w:t>(202</w:t>
      </w:r>
      <w:r w:rsidR="00835AEC">
        <w:rPr>
          <w:rFonts w:ascii="Arial Narrow" w:hAnsi="Arial Narrow"/>
          <w:b/>
          <w:color w:val="FF0000"/>
          <w:sz w:val="32"/>
        </w:rPr>
        <w:t>4</w:t>
      </w:r>
      <w:r w:rsidR="00F57E48" w:rsidRPr="00685A65">
        <w:rPr>
          <w:rFonts w:ascii="Arial Narrow" w:hAnsi="Arial Narrow"/>
          <w:b/>
          <w:color w:val="FF0000"/>
          <w:sz w:val="32"/>
        </w:rPr>
        <w:t>-202</w:t>
      </w:r>
      <w:r w:rsidR="00835AEC">
        <w:rPr>
          <w:rFonts w:ascii="Arial Narrow" w:hAnsi="Arial Narrow"/>
          <w:b/>
          <w:color w:val="FF0000"/>
          <w:sz w:val="32"/>
        </w:rPr>
        <w:t>5</w:t>
      </w:r>
      <w:r w:rsidR="004B2658">
        <w:rPr>
          <w:rFonts w:ascii="Arial Narrow" w:hAnsi="Arial Narrow"/>
          <w:b/>
          <w:color w:val="FF0000"/>
          <w:sz w:val="32"/>
        </w:rPr>
        <w:t>)</w:t>
      </w:r>
    </w:p>
    <w:p w14:paraId="2AFC6F39" w14:textId="77777777" w:rsidR="00F57E48" w:rsidRPr="00685A65" w:rsidRDefault="00F57E48" w:rsidP="00F57E48">
      <w:pPr>
        <w:ind w:right="65"/>
        <w:jc w:val="center"/>
        <w:rPr>
          <w:rFonts w:ascii="Arial Narrow" w:hAnsi="Arial Narrow"/>
          <w:color w:val="FF0000"/>
        </w:rPr>
      </w:pPr>
    </w:p>
    <w:p w14:paraId="55A5FDC4" w14:textId="3DA46D09" w:rsidR="0043475C" w:rsidRPr="0048186A" w:rsidRDefault="00F57E48" w:rsidP="00F57E48">
      <w:pPr>
        <w:jc w:val="center"/>
        <w:rPr>
          <w:rFonts w:ascii="Arial Narrow" w:hAnsi="Arial Narrow"/>
          <w:b/>
          <w:i/>
          <w:iCs/>
          <w:color w:val="FF0000"/>
          <w:sz w:val="36"/>
          <w:szCs w:val="36"/>
        </w:rPr>
      </w:pPr>
      <w:r w:rsidRPr="0048186A">
        <w:rPr>
          <w:rFonts w:ascii="Arial Narrow" w:hAnsi="Arial Narrow"/>
          <w:b/>
          <w:i/>
          <w:iCs/>
          <w:color w:val="FF0000"/>
          <w:sz w:val="36"/>
          <w:szCs w:val="36"/>
        </w:rPr>
        <w:t xml:space="preserve"> </w:t>
      </w:r>
      <w:r w:rsidR="0048186A" w:rsidRPr="0048186A">
        <w:rPr>
          <w:rFonts w:ascii="Arial Narrow" w:hAnsi="Arial Narrow"/>
          <w:b/>
          <w:i/>
          <w:color w:val="FF0000"/>
          <w:sz w:val="36"/>
          <w:szCs w:val="36"/>
        </w:rPr>
        <w:t>Procurement of Accessories for RFID / PVC Card Printing</w:t>
      </w:r>
    </w:p>
    <w:p w14:paraId="091F9E80" w14:textId="77777777" w:rsidR="00F57E48" w:rsidRPr="00A23B07" w:rsidRDefault="00F57E48" w:rsidP="00F57E48">
      <w:pPr>
        <w:rPr>
          <w:rFonts w:ascii="Arial Narrow" w:hAnsi="Arial Narrow"/>
          <w:sz w:val="52"/>
          <w:szCs w:val="52"/>
        </w:rPr>
      </w:pPr>
    </w:p>
    <w:p w14:paraId="1D103A44" w14:textId="541B6AA1" w:rsidR="00F57E48" w:rsidRPr="0048186A" w:rsidRDefault="00F57E48" w:rsidP="00F57E48">
      <w:pPr>
        <w:numPr>
          <w:ilvl w:val="0"/>
          <w:numId w:val="2"/>
        </w:numPr>
        <w:spacing w:line="360" w:lineRule="auto"/>
        <w:ind w:left="180" w:right="65" w:hanging="450"/>
        <w:jc w:val="both"/>
        <w:rPr>
          <w:rFonts w:ascii="Arial Narrow" w:eastAsia="MS PGothic" w:hAnsi="Arial Narrow" w:cs="Calibri"/>
          <w:color w:val="FF0000"/>
          <w:spacing w:val="8"/>
          <w:highlight w:val="yellow"/>
        </w:rPr>
      </w:pPr>
      <w:bookmarkStart w:id="1" w:name="_Hlk155441978"/>
      <w:r w:rsidRPr="0038282D">
        <w:rPr>
          <w:rFonts w:ascii="Arial Narrow" w:hAnsi="Arial Narrow"/>
        </w:rPr>
        <w:t>COM</w:t>
      </w:r>
      <w:r>
        <w:rPr>
          <w:rFonts w:ascii="Arial Narrow" w:hAnsi="Arial Narrow"/>
        </w:rPr>
        <w:t>SATS University Islamabad-Abbottabad Campus,</w:t>
      </w:r>
      <w:r w:rsidRPr="0038282D">
        <w:rPr>
          <w:rFonts w:ascii="Arial Narrow" w:hAnsi="Arial Narrow"/>
        </w:rPr>
        <w:t xml:space="preserve"> a Public Sector </w:t>
      </w:r>
      <w:r>
        <w:rPr>
          <w:rFonts w:ascii="Arial Narrow" w:hAnsi="Arial Narrow"/>
        </w:rPr>
        <w:t xml:space="preserve">University </w:t>
      </w:r>
      <w:r w:rsidRPr="0038282D">
        <w:rPr>
          <w:rFonts w:ascii="Arial Narrow" w:hAnsi="Arial Narrow"/>
        </w:rPr>
        <w:t xml:space="preserve">invites Bids </w:t>
      </w:r>
      <w:r w:rsidRPr="0038282D">
        <w:rPr>
          <w:rFonts w:ascii="Arial Narrow" w:hAnsi="Arial Narrow"/>
          <w:spacing w:val="8"/>
        </w:rPr>
        <w:t xml:space="preserve">through e-Pak Acquisition &amp; Disposal System (EPADS) </w:t>
      </w:r>
      <w:hyperlink r:id="rId6" w:history="1">
        <w:r w:rsidRPr="0038282D">
          <w:rPr>
            <w:rStyle w:val="Hyperlink"/>
            <w:rFonts w:ascii="Arial Narrow" w:hAnsi="Arial Narrow"/>
            <w:spacing w:val="8"/>
          </w:rPr>
          <w:t>https://eprocure.gov.pk</w:t>
        </w:r>
      </w:hyperlink>
      <w:r w:rsidRPr="0038282D">
        <w:rPr>
          <w:rFonts w:ascii="Arial Narrow" w:hAnsi="Arial Narrow"/>
          <w:spacing w:val="8"/>
        </w:rPr>
        <w:t xml:space="preserve"> on </w:t>
      </w:r>
      <w:r w:rsidRPr="0038282D">
        <w:rPr>
          <w:rFonts w:ascii="Arial Narrow" w:hAnsi="Arial Narrow"/>
          <w:b/>
          <w:bCs/>
          <w:color w:val="C00000"/>
          <w:spacing w:val="8"/>
        </w:rPr>
        <w:t>“Single-Stage</w:t>
      </w:r>
      <w:r>
        <w:rPr>
          <w:rFonts w:ascii="Arial Narrow" w:hAnsi="Arial Narrow"/>
          <w:b/>
          <w:bCs/>
          <w:color w:val="C00000"/>
          <w:spacing w:val="8"/>
        </w:rPr>
        <w:t xml:space="preserve"> Single</w:t>
      </w:r>
      <w:r w:rsidRPr="0038282D">
        <w:rPr>
          <w:rFonts w:ascii="Arial Narrow" w:hAnsi="Arial Narrow"/>
          <w:b/>
          <w:bCs/>
          <w:color w:val="C00000"/>
          <w:spacing w:val="8"/>
        </w:rPr>
        <w:t xml:space="preserve">-Envelope” </w:t>
      </w:r>
      <w:r>
        <w:rPr>
          <w:rFonts w:ascii="Arial Narrow" w:hAnsi="Arial Narrow"/>
          <w:spacing w:val="8"/>
        </w:rPr>
        <w:t>procedure basis</w:t>
      </w:r>
      <w:r w:rsidRPr="0038282D">
        <w:rPr>
          <w:rFonts w:ascii="Arial Narrow" w:hAnsi="Arial Narrow"/>
          <w:spacing w:val="8"/>
        </w:rPr>
        <w:t xml:space="preserve"> from Income Tax &amp; GST </w:t>
      </w:r>
      <w:r>
        <w:rPr>
          <w:rFonts w:ascii="Arial Narrow" w:hAnsi="Arial Narrow"/>
          <w:spacing w:val="8"/>
        </w:rPr>
        <w:t>r</w:t>
      </w:r>
      <w:r w:rsidRPr="0038282D">
        <w:rPr>
          <w:rFonts w:ascii="Arial Narrow" w:hAnsi="Arial Narrow"/>
          <w:spacing w:val="8"/>
        </w:rPr>
        <w:t>egistered Firms/Companies who are on the Active Taxpayer List (ATL) for General Sales Tax and Income Tax of FBR for</w:t>
      </w:r>
      <w:r>
        <w:rPr>
          <w:rFonts w:ascii="Arial Narrow" w:hAnsi="Arial Narrow"/>
        </w:rPr>
        <w:t xml:space="preserve"> </w:t>
      </w:r>
      <w:r w:rsidR="00C72D70" w:rsidRPr="0048186A">
        <w:rPr>
          <w:rFonts w:ascii="Arial Narrow" w:hAnsi="Arial Narrow"/>
          <w:b/>
          <w:iCs/>
          <w:color w:val="FF0000"/>
          <w:highlight w:val="yellow"/>
        </w:rPr>
        <w:t xml:space="preserve">Procurement </w:t>
      </w:r>
      <w:r w:rsidR="0048186A" w:rsidRPr="0048186A">
        <w:rPr>
          <w:rFonts w:ascii="Arial Narrow" w:hAnsi="Arial Narrow"/>
          <w:b/>
          <w:color w:val="FF0000"/>
          <w:highlight w:val="yellow"/>
        </w:rPr>
        <w:t>of Accessories for RFID / PVC Card Printing</w:t>
      </w:r>
    </w:p>
    <w:p w14:paraId="12980B29" w14:textId="19949277" w:rsidR="00F57E48" w:rsidRPr="0038282D" w:rsidRDefault="00F57E48" w:rsidP="00F57E48">
      <w:pPr>
        <w:numPr>
          <w:ilvl w:val="0"/>
          <w:numId w:val="2"/>
        </w:numPr>
        <w:spacing w:line="360" w:lineRule="auto"/>
        <w:ind w:left="180" w:right="65" w:hanging="450"/>
        <w:jc w:val="both"/>
        <w:rPr>
          <w:rFonts w:ascii="Arial Narrow" w:eastAsia="MS PGothic" w:hAnsi="Arial Narrow" w:cs="Calibri"/>
          <w:spacing w:val="8"/>
        </w:rPr>
      </w:pPr>
      <w:r w:rsidRPr="0038282D">
        <w:rPr>
          <w:rFonts w:ascii="Arial Narrow" w:hAnsi="Arial Narrow"/>
          <w:spacing w:val="8"/>
        </w:rPr>
        <w:t xml:space="preserve">The </w:t>
      </w:r>
      <w:r>
        <w:rPr>
          <w:rFonts w:ascii="Arial Narrow" w:hAnsi="Arial Narrow"/>
          <w:spacing w:val="8"/>
        </w:rPr>
        <w:t>Bid Security</w:t>
      </w:r>
      <w:r w:rsidRPr="0038282D">
        <w:rPr>
          <w:rFonts w:ascii="Arial Narrow" w:hAnsi="Arial Narrow"/>
          <w:spacing w:val="8"/>
        </w:rPr>
        <w:t xml:space="preserve"> for the Bid is </w:t>
      </w:r>
      <w:r>
        <w:rPr>
          <w:rFonts w:ascii="Arial Narrow" w:hAnsi="Arial Narrow"/>
          <w:b/>
          <w:bCs/>
          <w:color w:val="FF0000"/>
          <w:spacing w:val="8"/>
        </w:rPr>
        <w:t>Rs.</w:t>
      </w:r>
      <w:r w:rsidR="00DD25BE">
        <w:rPr>
          <w:rFonts w:ascii="Arial Narrow" w:hAnsi="Arial Narrow"/>
          <w:b/>
          <w:bCs/>
          <w:color w:val="FF0000"/>
          <w:spacing w:val="8"/>
        </w:rPr>
        <w:t>1</w:t>
      </w:r>
      <w:r w:rsidR="0048186A">
        <w:rPr>
          <w:rFonts w:ascii="Arial Narrow" w:hAnsi="Arial Narrow"/>
          <w:b/>
          <w:bCs/>
          <w:color w:val="FF0000"/>
          <w:spacing w:val="8"/>
        </w:rPr>
        <w:t>2</w:t>
      </w:r>
      <w:r w:rsidR="00275BBC">
        <w:rPr>
          <w:rFonts w:ascii="Arial Narrow" w:hAnsi="Arial Narrow"/>
          <w:b/>
          <w:bCs/>
          <w:color w:val="FF0000"/>
          <w:spacing w:val="8"/>
        </w:rPr>
        <w:t>, 000.00</w:t>
      </w:r>
      <w:r w:rsidRPr="0056411B">
        <w:rPr>
          <w:rFonts w:ascii="Arial Narrow" w:hAnsi="Arial Narrow"/>
          <w:color w:val="FF0000"/>
          <w:spacing w:val="8"/>
        </w:rPr>
        <w:t xml:space="preserve"> </w:t>
      </w:r>
      <w:r w:rsidRPr="0038282D">
        <w:rPr>
          <w:rFonts w:ascii="Arial Narrow" w:hAnsi="Arial Narrow"/>
          <w:spacing w:val="8"/>
        </w:rPr>
        <w:t xml:space="preserve">in the form of Call Deposit/Bank Draft (refundable) drawn in favor of </w:t>
      </w:r>
      <w:r>
        <w:rPr>
          <w:rFonts w:ascii="Arial Narrow" w:hAnsi="Arial Narrow"/>
          <w:spacing w:val="8"/>
        </w:rPr>
        <w:t>“</w:t>
      </w:r>
      <w:r w:rsidRPr="0038282D">
        <w:rPr>
          <w:rFonts w:ascii="Arial Narrow" w:hAnsi="Arial Narrow"/>
          <w:spacing w:val="8"/>
        </w:rPr>
        <w:t>COMSATS University Islamabad</w:t>
      </w:r>
      <w:r>
        <w:rPr>
          <w:rFonts w:ascii="Arial Narrow" w:hAnsi="Arial Narrow"/>
          <w:spacing w:val="8"/>
        </w:rPr>
        <w:t>”</w:t>
      </w:r>
      <w:r w:rsidRPr="0038282D">
        <w:rPr>
          <w:rFonts w:ascii="Arial Narrow" w:hAnsi="Arial Narrow"/>
          <w:spacing w:val="8"/>
        </w:rPr>
        <w:t xml:space="preserve"> </w:t>
      </w:r>
      <w:r w:rsidRPr="0038282D">
        <w:rPr>
          <w:rFonts w:ascii="Arial Narrow" w:hAnsi="Arial Narrow"/>
          <w:b/>
          <w:bCs/>
          <w:spacing w:val="8"/>
        </w:rPr>
        <w:t>(FTN/NTN: 901</w:t>
      </w:r>
      <w:r w:rsidR="00331AC3">
        <w:rPr>
          <w:rFonts w:ascii="Arial Narrow" w:hAnsi="Arial Narrow"/>
          <w:b/>
          <w:bCs/>
          <w:spacing w:val="8"/>
        </w:rPr>
        <w:t>0420-7</w:t>
      </w:r>
      <w:r w:rsidRPr="0038282D">
        <w:rPr>
          <w:rFonts w:ascii="Arial Narrow" w:hAnsi="Arial Narrow"/>
          <w:b/>
          <w:bCs/>
          <w:spacing w:val="8"/>
        </w:rPr>
        <w:t>)</w:t>
      </w:r>
      <w:r>
        <w:rPr>
          <w:rFonts w:ascii="Arial Narrow" w:hAnsi="Arial Narrow"/>
          <w:b/>
          <w:bCs/>
          <w:spacing w:val="8"/>
        </w:rPr>
        <w:t xml:space="preserve">; </w:t>
      </w:r>
      <w:r w:rsidRPr="005E28D7">
        <w:rPr>
          <w:rFonts w:ascii="Arial Narrow" w:hAnsi="Arial Narrow"/>
          <w:spacing w:val="8"/>
        </w:rPr>
        <w:t xml:space="preserve">scanned copy of which is required to be uploaded </w:t>
      </w:r>
      <w:r>
        <w:rPr>
          <w:rFonts w:ascii="Arial Narrow" w:hAnsi="Arial Narrow"/>
          <w:spacing w:val="8"/>
        </w:rPr>
        <w:t xml:space="preserve">through EPADS </w:t>
      </w:r>
      <w:r w:rsidRPr="005E28D7">
        <w:rPr>
          <w:rFonts w:ascii="Arial Narrow" w:hAnsi="Arial Narrow"/>
          <w:spacing w:val="8"/>
        </w:rPr>
        <w:t>and hard copy must be submitted physically</w:t>
      </w:r>
      <w:r>
        <w:rPr>
          <w:rFonts w:ascii="Arial Narrow" w:hAnsi="Arial Narrow"/>
          <w:spacing w:val="8"/>
        </w:rPr>
        <w:t xml:space="preserve"> along with hard-copy of sealed bidding document on the closing date of the tender </w:t>
      </w:r>
      <w:r w:rsidRPr="0038282D">
        <w:rPr>
          <w:rFonts w:ascii="Arial Narrow" w:hAnsi="Arial Narrow"/>
          <w:spacing w:val="8"/>
        </w:rPr>
        <w:t>to COMSATS University Islamabad on the address given</w:t>
      </w:r>
      <w:r>
        <w:rPr>
          <w:rFonts w:ascii="Arial Narrow" w:hAnsi="Arial Narrow"/>
          <w:spacing w:val="8"/>
        </w:rPr>
        <w:t xml:space="preserve"> </w:t>
      </w:r>
      <w:r w:rsidRPr="0038282D">
        <w:rPr>
          <w:rFonts w:ascii="Arial Narrow" w:hAnsi="Arial Narrow"/>
          <w:spacing w:val="8"/>
        </w:rPr>
        <w:t>below</w:t>
      </w:r>
      <w:r>
        <w:rPr>
          <w:rFonts w:ascii="Arial Narrow" w:hAnsi="Arial Narrow"/>
          <w:spacing w:val="8"/>
        </w:rPr>
        <w:t>.</w:t>
      </w:r>
    </w:p>
    <w:p w14:paraId="6DF0F02B" w14:textId="77777777" w:rsidR="00F57E48" w:rsidRPr="0038282D" w:rsidRDefault="00F57E48" w:rsidP="00F57E48">
      <w:pPr>
        <w:pStyle w:val="ListParagraph"/>
        <w:numPr>
          <w:ilvl w:val="0"/>
          <w:numId w:val="2"/>
        </w:numPr>
        <w:spacing w:line="360" w:lineRule="auto"/>
        <w:ind w:left="180" w:right="65" w:hanging="450"/>
        <w:contextualSpacing w:val="0"/>
        <w:jc w:val="both"/>
        <w:rPr>
          <w:rFonts w:ascii="Arial Narrow" w:eastAsia="MS PGothic" w:hAnsi="Arial Narrow" w:cs="Calibri"/>
          <w:spacing w:val="8"/>
        </w:rPr>
      </w:pPr>
      <w:r w:rsidRPr="0038282D">
        <w:rPr>
          <w:rFonts w:ascii="Arial Narrow" w:hAnsi="Arial Narrow"/>
          <w:spacing w:val="8"/>
        </w:rPr>
        <w:t xml:space="preserve">The complete Tendering process </w:t>
      </w:r>
      <w:r>
        <w:rPr>
          <w:rFonts w:ascii="Arial Narrow" w:hAnsi="Arial Narrow"/>
          <w:spacing w:val="8"/>
        </w:rPr>
        <w:t>shall</w:t>
      </w:r>
      <w:r w:rsidRPr="0038282D">
        <w:rPr>
          <w:rFonts w:ascii="Arial Narrow" w:hAnsi="Arial Narrow"/>
          <w:spacing w:val="8"/>
        </w:rPr>
        <w:t xml:space="preserve"> be carried out through EPADS</w:t>
      </w:r>
      <w:r>
        <w:rPr>
          <w:rFonts w:ascii="Arial Narrow" w:hAnsi="Arial Narrow"/>
          <w:spacing w:val="8"/>
        </w:rPr>
        <w:t>.</w:t>
      </w:r>
    </w:p>
    <w:p w14:paraId="4F3A9E60" w14:textId="77777777" w:rsidR="00F57E48" w:rsidRPr="0038282D" w:rsidRDefault="00F57E48" w:rsidP="00F57E48">
      <w:pPr>
        <w:pStyle w:val="ListParagraph"/>
        <w:numPr>
          <w:ilvl w:val="0"/>
          <w:numId w:val="2"/>
        </w:numPr>
        <w:spacing w:line="360" w:lineRule="auto"/>
        <w:ind w:left="180" w:right="65" w:hanging="450"/>
        <w:contextualSpacing w:val="0"/>
        <w:jc w:val="both"/>
        <w:rPr>
          <w:rFonts w:ascii="Arial Narrow" w:hAnsi="Arial Narrow"/>
          <w:spacing w:val="8"/>
        </w:rPr>
      </w:pPr>
      <w:r w:rsidRPr="0038282D">
        <w:rPr>
          <w:rFonts w:ascii="Arial Narrow" w:hAnsi="Arial Narrow"/>
          <w:spacing w:val="8"/>
        </w:rPr>
        <w:t xml:space="preserve">Interested bidders are requested to register themselves on the EPADS </w:t>
      </w:r>
      <w:hyperlink r:id="rId7" w:anchor="/supplier/registration" w:history="1">
        <w:r w:rsidRPr="0038282D">
          <w:rPr>
            <w:rStyle w:val="Hyperlink"/>
            <w:rFonts w:ascii="Arial Narrow" w:eastAsia="Arial" w:hAnsi="Arial Narrow"/>
            <w:spacing w:val="8"/>
          </w:rPr>
          <w:t>https://eprocure.gov.pk/#/supplier/registration</w:t>
        </w:r>
      </w:hyperlink>
      <w:r w:rsidRPr="0038282D">
        <w:rPr>
          <w:rFonts w:ascii="Arial Narrow" w:hAnsi="Arial Narrow"/>
          <w:spacing w:val="8"/>
        </w:rPr>
        <w:t xml:space="preserve"> and submit their tender documents</w:t>
      </w:r>
      <w:r>
        <w:rPr>
          <w:rFonts w:ascii="Arial Narrow" w:hAnsi="Arial Narrow"/>
          <w:spacing w:val="8"/>
        </w:rPr>
        <w:t>.</w:t>
      </w:r>
      <w:r w:rsidRPr="0038282D">
        <w:rPr>
          <w:rFonts w:ascii="Arial Narrow" w:hAnsi="Arial Narrow"/>
          <w:spacing w:val="8"/>
        </w:rPr>
        <w:t xml:space="preserve"> </w:t>
      </w:r>
    </w:p>
    <w:p w14:paraId="16DAB35A" w14:textId="77777777" w:rsidR="00F57E48" w:rsidRPr="0038282D" w:rsidRDefault="00F57E48" w:rsidP="00F57E48">
      <w:pPr>
        <w:pStyle w:val="ListParagraph"/>
        <w:numPr>
          <w:ilvl w:val="0"/>
          <w:numId w:val="2"/>
        </w:numPr>
        <w:spacing w:line="360" w:lineRule="auto"/>
        <w:ind w:left="180" w:right="65" w:hanging="450"/>
        <w:contextualSpacing w:val="0"/>
        <w:jc w:val="both"/>
        <w:rPr>
          <w:rFonts w:ascii="Arial Narrow" w:hAnsi="Arial Narrow"/>
          <w:spacing w:val="8"/>
        </w:rPr>
      </w:pPr>
      <w:r w:rsidRPr="0038282D">
        <w:rPr>
          <w:rFonts w:ascii="Arial Narrow" w:hAnsi="Arial Narrow"/>
          <w:spacing w:val="8"/>
        </w:rPr>
        <w:t>For registration and guidance/training on EPADS, you may contact EPADS UAN: 051-111-137-237</w:t>
      </w:r>
      <w:r>
        <w:rPr>
          <w:rFonts w:ascii="Arial Narrow" w:hAnsi="Arial Narrow"/>
          <w:spacing w:val="8"/>
        </w:rPr>
        <w:t>.</w:t>
      </w:r>
    </w:p>
    <w:p w14:paraId="5F1F3B71" w14:textId="767F92E8" w:rsidR="00F57E48" w:rsidRDefault="00F57E48" w:rsidP="00F57E48">
      <w:pPr>
        <w:numPr>
          <w:ilvl w:val="0"/>
          <w:numId w:val="2"/>
        </w:numPr>
        <w:spacing w:line="360" w:lineRule="auto"/>
        <w:ind w:left="180" w:right="-205" w:hanging="452"/>
        <w:jc w:val="both"/>
        <w:rPr>
          <w:rFonts w:ascii="Arial Narrow" w:hAnsi="Arial Narrow"/>
        </w:rPr>
      </w:pPr>
      <w:r>
        <w:rPr>
          <w:rFonts w:ascii="Arial Narrow" w:hAnsi="Arial Narrow"/>
          <w:spacing w:val="8"/>
        </w:rPr>
        <w:t xml:space="preserve">Closing date of submission is </w:t>
      </w:r>
      <w:r w:rsidR="0048186A">
        <w:rPr>
          <w:rFonts w:ascii="Arial Narrow" w:hAnsi="Arial Narrow"/>
          <w:b/>
          <w:bCs/>
          <w:i/>
          <w:iCs/>
          <w:color w:val="FF0000"/>
          <w:highlight w:val="yellow"/>
        </w:rPr>
        <w:t>August</w:t>
      </w:r>
      <w:r>
        <w:rPr>
          <w:rFonts w:ascii="Arial Narrow" w:hAnsi="Arial Narrow"/>
          <w:b/>
          <w:bCs/>
          <w:i/>
          <w:iCs/>
          <w:color w:val="FF0000"/>
        </w:rPr>
        <w:t xml:space="preserve"> </w:t>
      </w:r>
      <w:r w:rsidR="0048186A">
        <w:rPr>
          <w:rFonts w:ascii="Arial Narrow" w:hAnsi="Arial Narrow"/>
          <w:b/>
          <w:bCs/>
          <w:i/>
          <w:iCs/>
          <w:color w:val="FF0000"/>
        </w:rPr>
        <w:t>16</w:t>
      </w:r>
      <w:r>
        <w:rPr>
          <w:rFonts w:ascii="Arial Narrow" w:hAnsi="Arial Narrow"/>
          <w:b/>
          <w:bCs/>
          <w:i/>
          <w:iCs/>
          <w:color w:val="FF0000"/>
        </w:rPr>
        <w:t>, 2024</w:t>
      </w:r>
      <w:r w:rsidRPr="0038282D">
        <w:rPr>
          <w:rFonts w:ascii="Arial Narrow" w:hAnsi="Arial Narrow"/>
          <w:b/>
          <w:bCs/>
        </w:rPr>
        <w:t>,</w:t>
      </w:r>
      <w:r w:rsidRPr="0038282D">
        <w:rPr>
          <w:rFonts w:ascii="Arial Narrow" w:hAnsi="Arial Narrow"/>
          <w:b/>
          <w:u w:val="single"/>
        </w:rPr>
        <w:t xml:space="preserve"> by 1</w:t>
      </w:r>
      <w:r w:rsidR="00E43B2A">
        <w:rPr>
          <w:rFonts w:ascii="Arial Narrow" w:hAnsi="Arial Narrow"/>
          <w:b/>
          <w:u w:val="single"/>
        </w:rPr>
        <w:t>1</w:t>
      </w:r>
      <w:r w:rsidRPr="0038282D">
        <w:rPr>
          <w:rFonts w:ascii="Arial Narrow" w:hAnsi="Arial Narrow"/>
          <w:b/>
          <w:u w:val="single"/>
        </w:rPr>
        <w:t>00 hours</w:t>
      </w:r>
      <w:r w:rsidRPr="0038282D">
        <w:rPr>
          <w:rFonts w:ascii="Arial Narrow" w:hAnsi="Arial Narrow"/>
        </w:rPr>
        <w:t xml:space="preserve">. The bids </w:t>
      </w:r>
      <w:r>
        <w:rPr>
          <w:rFonts w:ascii="Arial Narrow" w:hAnsi="Arial Narrow"/>
        </w:rPr>
        <w:t>shall</w:t>
      </w:r>
      <w:r w:rsidRPr="0038282D">
        <w:rPr>
          <w:rFonts w:ascii="Arial Narrow" w:hAnsi="Arial Narrow"/>
        </w:rPr>
        <w:t xml:space="preserve"> be opened </w:t>
      </w:r>
      <w:r w:rsidR="003168A7">
        <w:rPr>
          <w:rFonts w:ascii="Arial Narrow" w:hAnsi="Arial Narrow"/>
          <w:b/>
          <w:u w:val="single"/>
        </w:rPr>
        <w:t>Half</w:t>
      </w:r>
      <w:r w:rsidR="00A23F11">
        <w:rPr>
          <w:rFonts w:ascii="Arial Narrow" w:hAnsi="Arial Narrow"/>
          <w:b/>
          <w:bCs/>
          <w:u w:val="single"/>
        </w:rPr>
        <w:t xml:space="preserve"> </w:t>
      </w:r>
      <w:r w:rsidRPr="0038282D">
        <w:rPr>
          <w:rFonts w:ascii="Arial Narrow" w:hAnsi="Arial Narrow"/>
          <w:b/>
          <w:bCs/>
          <w:u w:val="single"/>
        </w:rPr>
        <w:t>hour after the closing time</w:t>
      </w:r>
      <w:r w:rsidRPr="0038282D">
        <w:rPr>
          <w:rFonts w:ascii="Arial Narrow" w:hAnsi="Arial Narrow"/>
          <w:color w:val="C00000"/>
        </w:rPr>
        <w:t xml:space="preserve"> </w:t>
      </w:r>
      <w:r w:rsidRPr="0038282D">
        <w:rPr>
          <w:rFonts w:ascii="Arial Narrow" w:hAnsi="Arial Narrow"/>
        </w:rPr>
        <w:t xml:space="preserve">in the presence of the bidders who </w:t>
      </w:r>
      <w:r>
        <w:rPr>
          <w:rFonts w:ascii="Arial Narrow" w:hAnsi="Arial Narrow"/>
        </w:rPr>
        <w:t>wish to be present</w:t>
      </w:r>
      <w:r w:rsidRPr="0038282D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in Purchase office Admin Block, COMSATS University Islamabad, Abbottabad Campus</w:t>
      </w:r>
      <w:r w:rsidRPr="0038282D">
        <w:rPr>
          <w:rFonts w:ascii="Arial Narrow" w:hAnsi="Arial Narrow"/>
        </w:rPr>
        <w:t xml:space="preserve">  </w:t>
      </w:r>
    </w:p>
    <w:p w14:paraId="4C383D49" w14:textId="77777777" w:rsidR="00F57E48" w:rsidRPr="002645E4" w:rsidRDefault="00F57E48" w:rsidP="00F57E48">
      <w:pPr>
        <w:numPr>
          <w:ilvl w:val="0"/>
          <w:numId w:val="2"/>
        </w:numPr>
        <w:spacing w:line="360" w:lineRule="auto"/>
        <w:ind w:left="180" w:right="-205" w:hanging="45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As per PPRA Rule 33, CUI </w:t>
      </w:r>
      <w:r w:rsidRPr="002645E4">
        <w:rPr>
          <w:rFonts w:ascii="Arial Narrow" w:hAnsi="Arial Narrow"/>
        </w:rPr>
        <w:t>may reject all bids or proposals at any time prior to the acceptance of a bid or proposal</w:t>
      </w:r>
      <w:r>
        <w:rPr>
          <w:rFonts w:ascii="Arial Narrow" w:hAnsi="Arial Narrow"/>
        </w:rPr>
        <w:t>.</w:t>
      </w:r>
    </w:p>
    <w:bookmarkEnd w:id="1"/>
    <w:p w14:paraId="5A258B04" w14:textId="0ECEC62C" w:rsidR="00F57E48" w:rsidRPr="005925AE" w:rsidRDefault="00F57E48" w:rsidP="00A547F4">
      <w:pPr>
        <w:spacing w:line="360" w:lineRule="auto"/>
        <w:ind w:left="360" w:right="-25" w:hanging="452"/>
        <w:rPr>
          <w:rFonts w:ascii="Arial Narrow" w:hAnsi="Arial Narrow"/>
          <w:b/>
          <w:bCs/>
        </w:rPr>
      </w:pPr>
      <w:r w:rsidRPr="005925AE">
        <w:rPr>
          <w:rFonts w:ascii="Arial Narrow" w:hAnsi="Arial Narrow"/>
        </w:rPr>
        <w:t xml:space="preserve">  </w:t>
      </w:r>
      <w:r w:rsidRPr="0056411B">
        <w:rPr>
          <w:rFonts w:ascii="Arial Narrow" w:hAnsi="Arial Narrow"/>
          <w:b/>
          <w:bCs/>
          <w:color w:val="C00000"/>
          <w:sz w:val="32"/>
          <w:szCs w:val="32"/>
        </w:rPr>
        <w:t>Contact Person and Submission</w:t>
      </w:r>
    </w:p>
    <w:p w14:paraId="6D5301A6" w14:textId="77777777" w:rsidR="00F57E48" w:rsidRPr="006B144C" w:rsidRDefault="00F57E48" w:rsidP="00F57E48">
      <w:pPr>
        <w:rPr>
          <w:rFonts w:ascii="Arial Narrow" w:hAnsi="Arial Narrow" w:cs="Tahoma"/>
        </w:rPr>
      </w:pPr>
      <w:r>
        <w:t xml:space="preserve">                                           </w:t>
      </w:r>
    </w:p>
    <w:p w14:paraId="24733E68" w14:textId="77777777" w:rsidR="00F57E48" w:rsidRDefault="00F57E48" w:rsidP="00F57E48">
      <w:pPr>
        <w:ind w:left="1980"/>
        <w:rPr>
          <w:rFonts w:ascii="Arial Narrow" w:hAnsi="Arial Narrow" w:cs="Tahoma"/>
          <w:spacing w:val="1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8C2C88" wp14:editId="7D954ED8">
            <wp:simplePos x="0" y="0"/>
            <wp:positionH relativeFrom="margin">
              <wp:posOffset>45085</wp:posOffset>
            </wp:positionH>
            <wp:positionV relativeFrom="paragraph">
              <wp:posOffset>6350</wp:posOffset>
            </wp:positionV>
            <wp:extent cx="955675" cy="952500"/>
            <wp:effectExtent l="0" t="0" r="0" b="0"/>
            <wp:wrapNone/>
            <wp:docPr id="41228872" name="Picture 2" descr="A picture containing logo, symbol, emblem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8872" name="Picture 2" descr="A picture containing logo, symbol, emblem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Tahoma"/>
          <w:spacing w:val="10"/>
          <w:sz w:val="28"/>
        </w:rPr>
        <w:t>Purchase Officer</w:t>
      </w:r>
    </w:p>
    <w:p w14:paraId="742DF46B" w14:textId="77777777" w:rsidR="00F57E48" w:rsidRDefault="00F57E48" w:rsidP="00F57E48">
      <w:pPr>
        <w:tabs>
          <w:tab w:val="left" w:pos="5207"/>
        </w:tabs>
        <w:ind w:left="1980"/>
        <w:rPr>
          <w:rFonts w:ascii="Arial Narrow" w:hAnsi="Arial Narrow" w:cs="Tahoma"/>
          <w:b/>
          <w:spacing w:val="10"/>
          <w:sz w:val="28"/>
        </w:rPr>
      </w:pPr>
      <w:r>
        <w:rPr>
          <w:rFonts w:ascii="Arial Narrow" w:hAnsi="Arial Narrow" w:cs="Tahoma"/>
          <w:b/>
          <w:spacing w:val="10"/>
          <w:sz w:val="28"/>
        </w:rPr>
        <w:t>COMSATS University Islamabad, Abbottabad Campus</w:t>
      </w:r>
      <w:r>
        <w:rPr>
          <w:rFonts w:ascii="Arial Narrow" w:hAnsi="Arial Narrow" w:cs="Tahoma"/>
          <w:b/>
          <w:spacing w:val="10"/>
          <w:sz w:val="28"/>
        </w:rPr>
        <w:tab/>
      </w:r>
    </w:p>
    <w:p w14:paraId="2206A881" w14:textId="77777777" w:rsidR="00F57E48" w:rsidRDefault="00F57E48" w:rsidP="00F57E48">
      <w:pPr>
        <w:ind w:left="1980"/>
        <w:rPr>
          <w:rFonts w:ascii="Arial Narrow" w:hAnsi="Arial Narrow" w:cs="Tahoma"/>
          <w:spacing w:val="10"/>
          <w:sz w:val="28"/>
        </w:rPr>
      </w:pPr>
      <w:r>
        <w:rPr>
          <w:rFonts w:ascii="Arial Narrow" w:hAnsi="Arial Narrow" w:cs="Tahoma"/>
          <w:spacing w:val="10"/>
          <w:sz w:val="28"/>
        </w:rPr>
        <w:t xml:space="preserve">University Road, Tobe Camp, Abbottabad </w:t>
      </w:r>
    </w:p>
    <w:p w14:paraId="747B2B9C" w14:textId="77777777" w:rsidR="00F57E48" w:rsidRDefault="00F57E48" w:rsidP="00F57E48">
      <w:pPr>
        <w:ind w:left="1980"/>
        <w:rPr>
          <w:rFonts w:ascii="Arial Narrow" w:hAnsi="Arial Narrow" w:cs="Tahoma"/>
          <w:spacing w:val="10"/>
          <w:sz w:val="28"/>
        </w:rPr>
      </w:pPr>
      <w:r>
        <w:rPr>
          <w:rFonts w:ascii="Arial Narrow" w:hAnsi="Arial Narrow" w:cs="Tahoma"/>
          <w:spacing w:val="10"/>
          <w:sz w:val="28"/>
        </w:rPr>
        <w:t xml:space="preserve">Tel:  0992-383591-6, 0992-383863 </w:t>
      </w:r>
    </w:p>
    <w:p w14:paraId="17ACB74F" w14:textId="35F02D42" w:rsidR="0061607F" w:rsidRPr="00F57E48" w:rsidRDefault="00F57E48" w:rsidP="00F57E48">
      <w:pPr>
        <w:ind w:left="1980"/>
        <w:rPr>
          <w:rFonts w:ascii="Arial Narrow" w:hAnsi="Arial Narrow"/>
          <w:b/>
          <w:bCs/>
          <w:noProof/>
          <w:spacing w:val="10"/>
          <w:sz w:val="32"/>
        </w:rPr>
      </w:pPr>
      <w:r>
        <w:rPr>
          <w:rFonts w:ascii="Arial Narrow" w:hAnsi="Arial Narrow" w:cs="Tahoma"/>
          <w:spacing w:val="10"/>
          <w:sz w:val="28"/>
        </w:rPr>
        <w:t>Email: nisarahmed@cuiatd.edu.pk</w:t>
      </w:r>
    </w:p>
    <w:sectPr w:rsidR="0061607F" w:rsidRPr="00F57E48" w:rsidSect="007C4F14">
      <w:pgSz w:w="12240" w:h="15840"/>
      <w:pgMar w:top="810" w:right="99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5611"/>
    <w:multiLevelType w:val="hybridMultilevel"/>
    <w:tmpl w:val="12325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376AB"/>
    <w:multiLevelType w:val="hybridMultilevel"/>
    <w:tmpl w:val="E5CEA852"/>
    <w:lvl w:ilvl="0" w:tplc="CE9CC7F2">
      <w:start w:val="1"/>
      <w:numFmt w:val="decimal"/>
      <w:lvlText w:val="%1."/>
      <w:lvlJc w:val="left"/>
      <w:pPr>
        <w:ind w:left="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D8D6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E84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6EB0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6C7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58E9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969E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2E9C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E4C5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7F"/>
    <w:rsid w:val="000069F2"/>
    <w:rsid w:val="00011113"/>
    <w:rsid w:val="00013730"/>
    <w:rsid w:val="00084DA4"/>
    <w:rsid w:val="000A0341"/>
    <w:rsid w:val="000B0B27"/>
    <w:rsid w:val="000E6B4B"/>
    <w:rsid w:val="00110704"/>
    <w:rsid w:val="001265BC"/>
    <w:rsid w:val="001564CD"/>
    <w:rsid w:val="001A45C2"/>
    <w:rsid w:val="001A7193"/>
    <w:rsid w:val="001B2B07"/>
    <w:rsid w:val="001D0538"/>
    <w:rsid w:val="001D078E"/>
    <w:rsid w:val="00222E7E"/>
    <w:rsid w:val="00275BBC"/>
    <w:rsid w:val="002B070C"/>
    <w:rsid w:val="002B184D"/>
    <w:rsid w:val="002B3092"/>
    <w:rsid w:val="003047AF"/>
    <w:rsid w:val="003052E3"/>
    <w:rsid w:val="00306108"/>
    <w:rsid w:val="003168A7"/>
    <w:rsid w:val="003201D7"/>
    <w:rsid w:val="00331AC3"/>
    <w:rsid w:val="00365F61"/>
    <w:rsid w:val="00397126"/>
    <w:rsid w:val="003E713B"/>
    <w:rsid w:val="003F2688"/>
    <w:rsid w:val="0043475C"/>
    <w:rsid w:val="004442EE"/>
    <w:rsid w:val="00444DF8"/>
    <w:rsid w:val="0048186A"/>
    <w:rsid w:val="00490555"/>
    <w:rsid w:val="00495C51"/>
    <w:rsid w:val="004A07FC"/>
    <w:rsid w:val="004B2658"/>
    <w:rsid w:val="004E4569"/>
    <w:rsid w:val="005242D2"/>
    <w:rsid w:val="005573C7"/>
    <w:rsid w:val="00557936"/>
    <w:rsid w:val="0059720D"/>
    <w:rsid w:val="005B578D"/>
    <w:rsid w:val="005C5C30"/>
    <w:rsid w:val="005D6E02"/>
    <w:rsid w:val="005F5FC0"/>
    <w:rsid w:val="0061607F"/>
    <w:rsid w:val="0062056A"/>
    <w:rsid w:val="0068414B"/>
    <w:rsid w:val="00685A65"/>
    <w:rsid w:val="006A029D"/>
    <w:rsid w:val="006A230E"/>
    <w:rsid w:val="006A3EAA"/>
    <w:rsid w:val="006B4C7B"/>
    <w:rsid w:val="006C0CF4"/>
    <w:rsid w:val="006C409B"/>
    <w:rsid w:val="006E6B6F"/>
    <w:rsid w:val="00735C4E"/>
    <w:rsid w:val="00737BAC"/>
    <w:rsid w:val="007573FA"/>
    <w:rsid w:val="00776D3E"/>
    <w:rsid w:val="007952A3"/>
    <w:rsid w:val="007A19A1"/>
    <w:rsid w:val="007D06DE"/>
    <w:rsid w:val="007E19DE"/>
    <w:rsid w:val="007E2692"/>
    <w:rsid w:val="007E5183"/>
    <w:rsid w:val="007E627F"/>
    <w:rsid w:val="007F580A"/>
    <w:rsid w:val="0082108C"/>
    <w:rsid w:val="008266A8"/>
    <w:rsid w:val="00835AEC"/>
    <w:rsid w:val="00860439"/>
    <w:rsid w:val="008665EE"/>
    <w:rsid w:val="00893DAC"/>
    <w:rsid w:val="008A493D"/>
    <w:rsid w:val="008B2D74"/>
    <w:rsid w:val="008C767C"/>
    <w:rsid w:val="00913919"/>
    <w:rsid w:val="00957798"/>
    <w:rsid w:val="009729D8"/>
    <w:rsid w:val="00986D11"/>
    <w:rsid w:val="009B632B"/>
    <w:rsid w:val="009D17D4"/>
    <w:rsid w:val="009E27DE"/>
    <w:rsid w:val="00A23F11"/>
    <w:rsid w:val="00A332A6"/>
    <w:rsid w:val="00A5412E"/>
    <w:rsid w:val="00A547F4"/>
    <w:rsid w:val="00A60BCB"/>
    <w:rsid w:val="00AE10F2"/>
    <w:rsid w:val="00B15F65"/>
    <w:rsid w:val="00BD749D"/>
    <w:rsid w:val="00C2077F"/>
    <w:rsid w:val="00C27E34"/>
    <w:rsid w:val="00C72D70"/>
    <w:rsid w:val="00C82DF5"/>
    <w:rsid w:val="00C85569"/>
    <w:rsid w:val="00CD234E"/>
    <w:rsid w:val="00D10587"/>
    <w:rsid w:val="00D41BA2"/>
    <w:rsid w:val="00D878B2"/>
    <w:rsid w:val="00DA441E"/>
    <w:rsid w:val="00DA4C54"/>
    <w:rsid w:val="00DD0744"/>
    <w:rsid w:val="00DD25BE"/>
    <w:rsid w:val="00DE3BC9"/>
    <w:rsid w:val="00DE757B"/>
    <w:rsid w:val="00E3222C"/>
    <w:rsid w:val="00E43B2A"/>
    <w:rsid w:val="00E46C0A"/>
    <w:rsid w:val="00E71583"/>
    <w:rsid w:val="00E73751"/>
    <w:rsid w:val="00EB73A7"/>
    <w:rsid w:val="00EC3878"/>
    <w:rsid w:val="00F145BB"/>
    <w:rsid w:val="00F220A4"/>
    <w:rsid w:val="00F422D9"/>
    <w:rsid w:val="00F448F6"/>
    <w:rsid w:val="00F51833"/>
    <w:rsid w:val="00F57E48"/>
    <w:rsid w:val="00F81AFA"/>
    <w:rsid w:val="00F9087A"/>
    <w:rsid w:val="00FA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0CC7B"/>
  <w15:chartTrackingRefBased/>
  <w15:docId w15:val="{3F3C1991-7C35-4E3C-9058-4E8BB3E0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1607F"/>
    <w:rPr>
      <w:color w:val="0000FF"/>
      <w:u w:val="single"/>
    </w:rPr>
  </w:style>
  <w:style w:type="table" w:styleId="TableGrid">
    <w:name w:val="Table Grid"/>
    <w:basedOn w:val="TableNormal"/>
    <w:rsid w:val="00616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A029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69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2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27F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8C7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F57E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eprocure.gov.p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cure.gov.p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</dc:creator>
  <cp:keywords/>
  <dc:description/>
  <cp:lastModifiedBy>CUI</cp:lastModifiedBy>
  <cp:revision>2</cp:revision>
  <cp:lastPrinted>2024-07-25T04:37:00Z</cp:lastPrinted>
  <dcterms:created xsi:type="dcterms:W3CDTF">2024-08-08T09:50:00Z</dcterms:created>
  <dcterms:modified xsi:type="dcterms:W3CDTF">2024-08-08T09:50:00Z</dcterms:modified>
</cp:coreProperties>
</file>